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A05E07">
      <w:pPr>
        <w:pStyle w:val="Bezodstpw"/>
        <w:rPr>
          <w:b/>
        </w:rPr>
      </w:pPr>
      <w:r w:rsidRPr="00A05E07">
        <w:rPr>
          <w:rFonts w:ascii="Times New Roman" w:hAnsi="Times New Roman" w:cs="Times New Roman"/>
          <w:sz w:val="24"/>
          <w:szCs w:val="24"/>
        </w:rPr>
        <w:t>Nr sprawy:</w:t>
      </w:r>
      <w:r w:rsidR="00A05E07" w:rsidRPr="00A05E07">
        <w:rPr>
          <w:rFonts w:ascii="Times New Roman" w:hAnsi="Times New Roman" w:cs="Times New Roman"/>
          <w:sz w:val="24"/>
          <w:szCs w:val="24"/>
        </w:rPr>
        <w:t xml:space="preserve"> AD.331.BIBL.1.2018</w:t>
      </w:r>
      <w:r w:rsidRPr="00A05E07">
        <w:rPr>
          <w:rFonts w:ascii="Times New Roman" w:hAnsi="Times New Roman" w:cs="Times New Roman"/>
          <w:b/>
          <w:sz w:val="24"/>
          <w:szCs w:val="24"/>
        </w:rPr>
        <w:tab/>
      </w:r>
      <w:r w:rsidRPr="00A05E07">
        <w:rPr>
          <w:rFonts w:ascii="Times New Roman" w:hAnsi="Times New Roman" w:cs="Times New Roman"/>
          <w:sz w:val="24"/>
          <w:szCs w:val="24"/>
        </w:rPr>
        <w:tab/>
      </w:r>
      <w:r w:rsidRPr="00C52F42">
        <w:tab/>
      </w:r>
      <w:r w:rsidRPr="00C52F42">
        <w:tab/>
      </w:r>
      <w:r w:rsidRPr="00C52F42">
        <w:tab/>
      </w:r>
      <w:r w:rsidRPr="00C52F42">
        <w:tab/>
      </w:r>
      <w:r w:rsidRPr="00C52F42">
        <w:tab/>
        <w:t xml:space="preserve"> Załącznik nr </w:t>
      </w:r>
      <w:r w:rsidR="00E24EFD">
        <w:rPr>
          <w:b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End w:id="0"/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24EFD" w:rsidRPr="00E24EFD" w:rsidRDefault="00E24EFD" w:rsidP="00E24EFD">
      <w:pPr>
        <w:pStyle w:val="Bezodstpw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24EFD">
        <w:rPr>
          <w:rFonts w:ascii="Times New Roman" w:hAnsi="Times New Roman" w:cs="Times New Roman"/>
          <w:b/>
          <w:sz w:val="24"/>
          <w:szCs w:val="24"/>
        </w:rPr>
        <w:t>Biblioteka Publiczna im. Marii Konopnickiej w Suwałkach,</w:t>
      </w:r>
    </w:p>
    <w:p w:rsidR="00E24EFD" w:rsidRPr="00E24EFD" w:rsidRDefault="00E24EFD" w:rsidP="00E24EFD">
      <w:pPr>
        <w:pStyle w:val="Bezodstpw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24EFD">
        <w:rPr>
          <w:rFonts w:ascii="Times New Roman" w:hAnsi="Times New Roman" w:cs="Times New Roman"/>
          <w:b/>
          <w:sz w:val="24"/>
          <w:szCs w:val="24"/>
        </w:rPr>
        <w:t>ul. Emilii Plater 33A,</w:t>
      </w:r>
    </w:p>
    <w:p w:rsidR="00E24EFD" w:rsidRPr="00E24EFD" w:rsidRDefault="00E24EFD" w:rsidP="00E24EFD">
      <w:pPr>
        <w:pStyle w:val="Bezodstpw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24EFD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1715BA" w:rsidRPr="00C52F42" w:rsidRDefault="001715BA" w:rsidP="00E24EFD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532536">
        <w:rPr>
          <w:rFonts w:ascii="Times New Roman" w:hAnsi="Times New Roman" w:cs="Times New Roman"/>
          <w:sz w:val="24"/>
          <w:szCs w:val="24"/>
        </w:rPr>
        <w:t>.</w:t>
      </w:r>
      <w:r w:rsidR="00532536" w:rsidRPr="00532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7DD">
        <w:rPr>
          <w:rFonts w:ascii="Times New Roman" w:hAnsi="Times New Roman" w:cs="Times New Roman"/>
          <w:b/>
          <w:sz w:val="24"/>
          <w:szCs w:val="24"/>
        </w:rPr>
        <w:t>„</w:t>
      </w:r>
      <w:r w:rsidR="00FC63CF" w:rsidRPr="00FC63CF">
        <w:rPr>
          <w:rFonts w:ascii="Times New Roman" w:hAnsi="Times New Roman" w:cs="Times New Roman"/>
          <w:b/>
          <w:sz w:val="24"/>
          <w:szCs w:val="24"/>
        </w:rPr>
        <w:t>Suwalska Biblioteka Pamięci- modernizacja czytelni i utworzenie pracowni digitalizacji w suwalskiej Bibliotece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77A2">
        <w:rPr>
          <w:sz w:val="24"/>
          <w:szCs w:val="24"/>
        </w:rPr>
        <w:t>p</w:t>
      </w:r>
      <w:r w:rsidRPr="007B08D5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FC63CF" w:rsidRPr="00FC63CF">
        <w:rPr>
          <w:rFonts w:ascii="Times New Roman" w:hAnsi="Times New Roman" w:cs="Times New Roman"/>
          <w:sz w:val="24"/>
          <w:szCs w:val="24"/>
        </w:rPr>
        <w:t>Bibliotek</w:t>
      </w:r>
      <w:r w:rsidR="00FC63CF">
        <w:rPr>
          <w:rFonts w:ascii="Times New Roman" w:hAnsi="Times New Roman" w:cs="Times New Roman"/>
          <w:sz w:val="24"/>
          <w:szCs w:val="24"/>
        </w:rPr>
        <w:t>ę</w:t>
      </w:r>
      <w:r w:rsidR="00FC63CF" w:rsidRPr="00FC63CF">
        <w:rPr>
          <w:rFonts w:ascii="Times New Roman" w:hAnsi="Times New Roman" w:cs="Times New Roman"/>
          <w:sz w:val="24"/>
          <w:szCs w:val="24"/>
        </w:rPr>
        <w:t xml:space="preserve"> Publiczn</w:t>
      </w:r>
      <w:r w:rsidR="00FC63CF">
        <w:rPr>
          <w:rFonts w:ascii="Times New Roman" w:hAnsi="Times New Roman" w:cs="Times New Roman"/>
          <w:sz w:val="24"/>
          <w:szCs w:val="24"/>
        </w:rPr>
        <w:t>ą</w:t>
      </w:r>
      <w:r w:rsidR="00FC63CF" w:rsidRPr="00FC63CF">
        <w:rPr>
          <w:rFonts w:ascii="Times New Roman" w:hAnsi="Times New Roman" w:cs="Times New Roman"/>
          <w:sz w:val="24"/>
          <w:szCs w:val="24"/>
        </w:rPr>
        <w:t xml:space="preserve"> im. Marii Konopnickiej w Suwałkach,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42B6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9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0D" w:rsidRDefault="00484F0D" w:rsidP="0038231F">
      <w:pPr>
        <w:spacing w:after="0" w:line="240" w:lineRule="auto"/>
      </w:pPr>
      <w:r>
        <w:separator/>
      </w:r>
    </w:p>
  </w:endnote>
  <w:endnote w:type="continuationSeparator" w:id="0">
    <w:p w:rsidR="00484F0D" w:rsidRDefault="00484F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5E0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0D" w:rsidRDefault="00484F0D" w:rsidP="0038231F">
      <w:pPr>
        <w:spacing w:after="0" w:line="240" w:lineRule="auto"/>
      </w:pPr>
      <w:r>
        <w:separator/>
      </w:r>
    </w:p>
  </w:footnote>
  <w:footnote w:type="continuationSeparator" w:id="0">
    <w:p w:rsidR="00484F0D" w:rsidRDefault="00484F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C10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6626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635E"/>
    <w:rsid w:val="003D6AD9"/>
    <w:rsid w:val="003D7458"/>
    <w:rsid w:val="003E1710"/>
    <w:rsid w:val="003F024C"/>
    <w:rsid w:val="00434CC2"/>
    <w:rsid w:val="004373F4"/>
    <w:rsid w:val="004524CE"/>
    <w:rsid w:val="00466838"/>
    <w:rsid w:val="004761C6"/>
    <w:rsid w:val="00484F0D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61843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1E1A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5E07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436F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B6D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230EA"/>
    <w:rsid w:val="00E23AEA"/>
    <w:rsid w:val="00E24EFD"/>
    <w:rsid w:val="00E30517"/>
    <w:rsid w:val="00E40A31"/>
    <w:rsid w:val="00E42CC3"/>
    <w:rsid w:val="00E53B7E"/>
    <w:rsid w:val="00E55512"/>
    <w:rsid w:val="00E571FD"/>
    <w:rsid w:val="00E736A0"/>
    <w:rsid w:val="00E86A2B"/>
    <w:rsid w:val="00EA74CD"/>
    <w:rsid w:val="00EA7B67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1BD6"/>
    <w:rsid w:val="00F54680"/>
    <w:rsid w:val="00F6733C"/>
    <w:rsid w:val="00FB7965"/>
    <w:rsid w:val="00FC0667"/>
    <w:rsid w:val="00FC457B"/>
    <w:rsid w:val="00FC63CF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D071-B069-423A-B47A-ADC545E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mbuczynski</cp:lastModifiedBy>
  <cp:revision>2</cp:revision>
  <cp:lastPrinted>2017-08-24T11:38:00Z</cp:lastPrinted>
  <dcterms:created xsi:type="dcterms:W3CDTF">2018-08-14T10:21:00Z</dcterms:created>
  <dcterms:modified xsi:type="dcterms:W3CDTF">2018-08-14T10:21:00Z</dcterms:modified>
</cp:coreProperties>
</file>